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FC" w:rsidRPr="004E0EC9" w:rsidRDefault="00DE7AFD" w:rsidP="0096409E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4E0EC9">
        <w:rPr>
          <w:rFonts w:ascii="方正小标宋简体" w:eastAsia="方正小标宋简体" w:hint="eastAsia"/>
          <w:b/>
          <w:sz w:val="36"/>
          <w:szCs w:val="36"/>
        </w:rPr>
        <w:t>德州市行政事业性收费减免缓目录清单</w:t>
      </w:r>
    </w:p>
    <w:tbl>
      <w:tblPr>
        <w:tblStyle w:val="a3"/>
        <w:tblpPr w:leftFromText="180" w:rightFromText="180" w:vertAnchor="text" w:tblpX="-635" w:tblpY="1"/>
        <w:tblOverlap w:val="never"/>
        <w:tblW w:w="15276" w:type="dxa"/>
        <w:tblLayout w:type="fixed"/>
        <w:tblLook w:val="04A0"/>
      </w:tblPr>
      <w:tblGrid>
        <w:gridCol w:w="534"/>
        <w:gridCol w:w="567"/>
        <w:gridCol w:w="708"/>
        <w:gridCol w:w="426"/>
        <w:gridCol w:w="850"/>
        <w:gridCol w:w="992"/>
        <w:gridCol w:w="993"/>
        <w:gridCol w:w="708"/>
        <w:gridCol w:w="567"/>
        <w:gridCol w:w="709"/>
        <w:gridCol w:w="8222"/>
      </w:tblGrid>
      <w:tr w:rsidR="00A97B3D" w:rsidTr="004E0EC9">
        <w:trPr>
          <w:trHeight w:val="560"/>
        </w:trPr>
        <w:tc>
          <w:tcPr>
            <w:tcW w:w="534" w:type="dxa"/>
            <w:vMerge w:val="restart"/>
          </w:tcPr>
          <w:p w:rsidR="00656ADC" w:rsidRDefault="00656ADC" w:rsidP="00A97B3D">
            <w:pPr>
              <w:jc w:val="center"/>
            </w:pPr>
            <w:r>
              <w:rPr>
                <w:rFonts w:hint="eastAsia"/>
              </w:rPr>
              <w:t>部门序号</w:t>
            </w:r>
          </w:p>
        </w:tc>
        <w:tc>
          <w:tcPr>
            <w:tcW w:w="567" w:type="dxa"/>
            <w:vMerge w:val="restart"/>
          </w:tcPr>
          <w:p w:rsidR="00656ADC" w:rsidRDefault="00656ADC" w:rsidP="00A97B3D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708" w:type="dxa"/>
            <w:vMerge w:val="restart"/>
          </w:tcPr>
          <w:p w:rsidR="00656ADC" w:rsidRDefault="00656ADC" w:rsidP="00A97B3D">
            <w:pPr>
              <w:jc w:val="center"/>
            </w:pPr>
            <w:r>
              <w:rPr>
                <w:rFonts w:hint="eastAsia"/>
              </w:rPr>
              <w:t>牵头落实部门</w:t>
            </w:r>
          </w:p>
        </w:tc>
        <w:tc>
          <w:tcPr>
            <w:tcW w:w="426" w:type="dxa"/>
            <w:vMerge w:val="restart"/>
          </w:tcPr>
          <w:p w:rsidR="00656ADC" w:rsidRDefault="00656ADC" w:rsidP="00A97B3D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50" w:type="dxa"/>
            <w:vMerge w:val="restart"/>
            <w:vAlign w:val="center"/>
          </w:tcPr>
          <w:p w:rsidR="00656ADC" w:rsidRDefault="00656ADC" w:rsidP="004E0EC9">
            <w:pPr>
              <w:jc w:val="center"/>
            </w:pPr>
            <w:r>
              <w:rPr>
                <w:rFonts w:hint="eastAsia"/>
              </w:rPr>
              <w:t>资金管理方式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56ADC" w:rsidRDefault="00656ADC" w:rsidP="00A97B3D">
            <w:pPr>
              <w:jc w:val="center"/>
            </w:pPr>
            <w:r>
              <w:rPr>
                <w:rFonts w:hint="eastAsia"/>
              </w:rPr>
              <w:t>政策依据</w:t>
            </w:r>
          </w:p>
        </w:tc>
        <w:tc>
          <w:tcPr>
            <w:tcW w:w="708" w:type="dxa"/>
            <w:vMerge w:val="restart"/>
          </w:tcPr>
          <w:p w:rsidR="00656ADC" w:rsidRDefault="00656ADC" w:rsidP="00A97B3D">
            <w:pPr>
              <w:jc w:val="center"/>
            </w:pPr>
            <w:r>
              <w:rPr>
                <w:rFonts w:hint="eastAsia"/>
              </w:rPr>
              <w:t>接受部门（单位）</w:t>
            </w:r>
          </w:p>
        </w:tc>
        <w:tc>
          <w:tcPr>
            <w:tcW w:w="567" w:type="dxa"/>
            <w:vMerge w:val="restart"/>
          </w:tcPr>
          <w:p w:rsidR="00656ADC" w:rsidRDefault="00656ADC" w:rsidP="00A97B3D">
            <w:pPr>
              <w:jc w:val="center"/>
            </w:pPr>
            <w:r>
              <w:rPr>
                <w:rFonts w:hint="eastAsia"/>
              </w:rPr>
              <w:t>征收对象</w:t>
            </w:r>
          </w:p>
        </w:tc>
        <w:tc>
          <w:tcPr>
            <w:tcW w:w="709" w:type="dxa"/>
            <w:vMerge w:val="restart"/>
            <w:vAlign w:val="center"/>
          </w:tcPr>
          <w:p w:rsidR="00656ADC" w:rsidRDefault="00656ADC" w:rsidP="004E0EC9">
            <w:pPr>
              <w:jc w:val="center"/>
            </w:pPr>
            <w:r>
              <w:rPr>
                <w:rFonts w:hint="eastAsia"/>
              </w:rPr>
              <w:t>征收标准</w:t>
            </w:r>
          </w:p>
        </w:tc>
        <w:tc>
          <w:tcPr>
            <w:tcW w:w="8222" w:type="dxa"/>
            <w:vMerge w:val="restart"/>
            <w:vAlign w:val="center"/>
          </w:tcPr>
          <w:p w:rsidR="00656ADC" w:rsidRDefault="00656ADC" w:rsidP="004E0EC9">
            <w:pPr>
              <w:jc w:val="center"/>
            </w:pPr>
            <w:r>
              <w:rPr>
                <w:rFonts w:hint="eastAsia"/>
              </w:rPr>
              <w:t>减免缓内容、时间</w:t>
            </w:r>
          </w:p>
        </w:tc>
      </w:tr>
      <w:tr w:rsidR="00A97B3D" w:rsidTr="004E0EC9">
        <w:trPr>
          <w:trHeight w:val="554"/>
        </w:trPr>
        <w:tc>
          <w:tcPr>
            <w:tcW w:w="534" w:type="dxa"/>
            <w:vMerge/>
          </w:tcPr>
          <w:p w:rsidR="00656ADC" w:rsidRDefault="00656ADC" w:rsidP="00A97B3D"/>
        </w:tc>
        <w:tc>
          <w:tcPr>
            <w:tcW w:w="567" w:type="dxa"/>
            <w:vMerge/>
          </w:tcPr>
          <w:p w:rsidR="00656ADC" w:rsidRDefault="00656ADC" w:rsidP="00A97B3D"/>
        </w:tc>
        <w:tc>
          <w:tcPr>
            <w:tcW w:w="708" w:type="dxa"/>
            <w:vMerge/>
          </w:tcPr>
          <w:p w:rsidR="00656ADC" w:rsidRDefault="00656ADC" w:rsidP="00A97B3D"/>
        </w:tc>
        <w:tc>
          <w:tcPr>
            <w:tcW w:w="426" w:type="dxa"/>
            <w:vMerge/>
          </w:tcPr>
          <w:p w:rsidR="00656ADC" w:rsidRDefault="00656ADC" w:rsidP="00A97B3D"/>
        </w:tc>
        <w:tc>
          <w:tcPr>
            <w:tcW w:w="850" w:type="dxa"/>
            <w:vMerge/>
          </w:tcPr>
          <w:p w:rsidR="00656ADC" w:rsidRDefault="00656ADC" w:rsidP="00A97B3D"/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6ADC" w:rsidRDefault="00656ADC" w:rsidP="004E0EC9">
            <w:pPr>
              <w:jc w:val="center"/>
            </w:pPr>
            <w:r>
              <w:rPr>
                <w:rFonts w:hint="eastAsia"/>
              </w:rPr>
              <w:t>文件名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6ADC" w:rsidRDefault="00656ADC" w:rsidP="004E0EC9">
            <w:pPr>
              <w:jc w:val="center"/>
            </w:pPr>
            <w:r>
              <w:rPr>
                <w:rFonts w:hint="eastAsia"/>
              </w:rPr>
              <w:t>文号</w:t>
            </w:r>
          </w:p>
        </w:tc>
        <w:tc>
          <w:tcPr>
            <w:tcW w:w="708" w:type="dxa"/>
            <w:vMerge/>
          </w:tcPr>
          <w:p w:rsidR="00656ADC" w:rsidRDefault="00656ADC" w:rsidP="00A97B3D"/>
        </w:tc>
        <w:tc>
          <w:tcPr>
            <w:tcW w:w="567" w:type="dxa"/>
            <w:vMerge/>
          </w:tcPr>
          <w:p w:rsidR="00656ADC" w:rsidRDefault="00656ADC" w:rsidP="00A97B3D"/>
        </w:tc>
        <w:tc>
          <w:tcPr>
            <w:tcW w:w="709" w:type="dxa"/>
            <w:vMerge/>
          </w:tcPr>
          <w:p w:rsidR="00656ADC" w:rsidRDefault="00656ADC" w:rsidP="00A97B3D"/>
        </w:tc>
        <w:tc>
          <w:tcPr>
            <w:tcW w:w="8222" w:type="dxa"/>
            <w:vMerge/>
          </w:tcPr>
          <w:p w:rsidR="00656ADC" w:rsidRDefault="00656ADC" w:rsidP="00A97B3D"/>
        </w:tc>
      </w:tr>
      <w:tr w:rsidR="00A97B3D" w:rsidRPr="004C6A4C" w:rsidTr="00A97B3D">
        <w:trPr>
          <w:trHeight w:val="2708"/>
        </w:trPr>
        <w:tc>
          <w:tcPr>
            <w:tcW w:w="534" w:type="dxa"/>
          </w:tcPr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656ADC" w:rsidRPr="00A97B3D" w:rsidRDefault="00656ADC" w:rsidP="00A97B3D">
            <w:pPr>
              <w:jc w:val="center"/>
              <w:rPr>
                <w:rFonts w:ascii="仿宋_GB2312" w:eastAsia="仿宋_GB2312"/>
                <w:sz w:val="22"/>
              </w:rPr>
            </w:pPr>
            <w:r w:rsidRPr="00A97B3D">
              <w:rPr>
                <w:rFonts w:ascii="仿宋_GB2312" w:eastAsia="仿宋_GB2312" w:hint="eastAsia"/>
                <w:sz w:val="22"/>
              </w:rPr>
              <w:t>十三</w:t>
            </w:r>
          </w:p>
        </w:tc>
        <w:tc>
          <w:tcPr>
            <w:tcW w:w="567" w:type="dxa"/>
          </w:tcPr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656ADC" w:rsidRPr="00A97B3D" w:rsidRDefault="00656ADC" w:rsidP="00A97B3D">
            <w:pPr>
              <w:jc w:val="center"/>
              <w:rPr>
                <w:rFonts w:ascii="仿宋_GB2312" w:eastAsia="仿宋_GB2312"/>
                <w:sz w:val="22"/>
              </w:rPr>
            </w:pPr>
            <w:r w:rsidRPr="00A97B3D">
              <w:rPr>
                <w:rFonts w:ascii="仿宋_GB2312" w:eastAsia="仿宋_GB2312" w:hint="eastAsia"/>
                <w:sz w:val="22"/>
              </w:rPr>
              <w:t>22</w:t>
            </w:r>
          </w:p>
        </w:tc>
        <w:tc>
          <w:tcPr>
            <w:tcW w:w="708" w:type="dxa"/>
          </w:tcPr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656ADC" w:rsidRPr="00A97B3D" w:rsidRDefault="00656ADC" w:rsidP="00A97B3D">
            <w:pPr>
              <w:jc w:val="center"/>
              <w:rPr>
                <w:rFonts w:ascii="仿宋_GB2312" w:eastAsia="仿宋_GB2312"/>
                <w:sz w:val="22"/>
              </w:rPr>
            </w:pPr>
            <w:r w:rsidRPr="00A97B3D">
              <w:rPr>
                <w:rFonts w:ascii="仿宋_GB2312" w:eastAsia="仿宋_GB2312" w:hint="eastAsia"/>
                <w:sz w:val="22"/>
              </w:rPr>
              <w:t>法院</w:t>
            </w:r>
          </w:p>
        </w:tc>
        <w:tc>
          <w:tcPr>
            <w:tcW w:w="426" w:type="dxa"/>
          </w:tcPr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656ADC" w:rsidRPr="00A97B3D" w:rsidRDefault="00656ADC" w:rsidP="00A97B3D">
            <w:pPr>
              <w:jc w:val="center"/>
              <w:rPr>
                <w:rFonts w:ascii="仿宋_GB2312" w:eastAsia="仿宋_GB2312"/>
                <w:sz w:val="22"/>
              </w:rPr>
            </w:pPr>
            <w:r w:rsidRPr="00A97B3D">
              <w:rPr>
                <w:rFonts w:ascii="仿宋_GB2312" w:eastAsia="仿宋_GB2312" w:hint="eastAsia"/>
                <w:sz w:val="22"/>
              </w:rPr>
              <w:t>诉讼费</w:t>
            </w:r>
          </w:p>
        </w:tc>
        <w:tc>
          <w:tcPr>
            <w:tcW w:w="850" w:type="dxa"/>
          </w:tcPr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656ADC" w:rsidRPr="00A97B3D" w:rsidRDefault="00656ADC" w:rsidP="00A97B3D">
            <w:pPr>
              <w:jc w:val="center"/>
              <w:rPr>
                <w:rFonts w:ascii="仿宋_GB2312" w:eastAsia="仿宋_GB2312"/>
                <w:sz w:val="22"/>
              </w:rPr>
            </w:pPr>
            <w:r w:rsidRPr="00A97B3D">
              <w:rPr>
                <w:rFonts w:ascii="仿宋_GB2312" w:eastAsia="仿宋_GB2312" w:hint="eastAsia"/>
                <w:sz w:val="22"/>
              </w:rPr>
              <w:t>缴入中央和地方国库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6ADC" w:rsidRPr="00A97B3D" w:rsidRDefault="00656ADC" w:rsidP="00A97B3D">
            <w:pPr>
              <w:rPr>
                <w:rFonts w:ascii="仿宋_GB2312" w:eastAsia="仿宋_GB2312"/>
                <w:sz w:val="22"/>
              </w:rPr>
            </w:pPr>
            <w:r w:rsidRPr="00A97B3D">
              <w:rPr>
                <w:rFonts w:ascii="仿宋_GB2312" w:eastAsia="仿宋_GB2312" w:hint="eastAsia"/>
                <w:sz w:val="22"/>
              </w:rPr>
              <w:t>《诉讼费用交纳办法》（国务院令481号），《财政部、最高人民法院关印发&lt;人民法院诉讼费管理办法&gt;的通知》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56ADC" w:rsidRPr="00A97B3D" w:rsidRDefault="00656ADC" w:rsidP="00A97B3D">
            <w:pPr>
              <w:rPr>
                <w:rFonts w:ascii="仿宋_GB2312" w:eastAsia="仿宋_GB2312"/>
                <w:sz w:val="22"/>
              </w:rPr>
            </w:pPr>
            <w:r w:rsidRPr="00A97B3D">
              <w:rPr>
                <w:rFonts w:ascii="仿宋_GB2312" w:eastAsia="仿宋_GB2312" w:hint="eastAsia"/>
                <w:sz w:val="22"/>
              </w:rPr>
              <w:t>《诉讼费用交纳办法》（国务院令481号）</w:t>
            </w:r>
            <w:proofErr w:type="gramStart"/>
            <w:r w:rsidRPr="00A97B3D">
              <w:rPr>
                <w:rFonts w:ascii="仿宋_GB2312" w:eastAsia="仿宋_GB2312" w:hint="eastAsia"/>
                <w:sz w:val="22"/>
              </w:rPr>
              <w:t>财行</w:t>
            </w:r>
            <w:r w:rsidRPr="00A97B3D">
              <w:rPr>
                <w:rFonts w:ascii="仿宋_GB2312" w:eastAsia="仿宋_GB2312" w:hAnsiTheme="minorEastAsia" w:hint="eastAsia"/>
                <w:sz w:val="22"/>
              </w:rPr>
              <w:t>〔</w:t>
            </w:r>
            <w:r w:rsidRPr="00A97B3D">
              <w:rPr>
                <w:rFonts w:ascii="仿宋_GB2312" w:eastAsia="仿宋_GB2312" w:hint="eastAsia"/>
                <w:sz w:val="22"/>
              </w:rPr>
              <w:t>2003</w:t>
            </w:r>
            <w:r w:rsidRPr="00A97B3D">
              <w:rPr>
                <w:rFonts w:ascii="仿宋_GB2312" w:eastAsia="仿宋_GB2312" w:hAnsi="宋体" w:hint="eastAsia"/>
                <w:sz w:val="22"/>
              </w:rPr>
              <w:t>〕</w:t>
            </w:r>
            <w:proofErr w:type="gramEnd"/>
            <w:r w:rsidRPr="00A97B3D">
              <w:rPr>
                <w:rFonts w:ascii="仿宋_GB2312" w:eastAsia="仿宋_GB2312" w:hint="eastAsia"/>
                <w:sz w:val="22"/>
              </w:rPr>
              <w:t>275号；《关于印发山东省省级统筹诉讼费使用管理办法的通知》</w:t>
            </w:r>
            <w:proofErr w:type="gramStart"/>
            <w:r w:rsidRPr="00A97B3D">
              <w:rPr>
                <w:rFonts w:ascii="仿宋_GB2312" w:eastAsia="仿宋_GB2312" w:hint="eastAsia"/>
                <w:sz w:val="22"/>
              </w:rPr>
              <w:t>鲁财行</w:t>
            </w:r>
            <w:proofErr w:type="gramEnd"/>
            <w:r w:rsidRPr="00A97B3D">
              <w:rPr>
                <w:rFonts w:ascii="仿宋_GB2312" w:eastAsia="仿宋_GB2312" w:hAnsiTheme="minorEastAsia" w:hint="eastAsia"/>
                <w:sz w:val="22"/>
              </w:rPr>
              <w:t>〔</w:t>
            </w:r>
            <w:r w:rsidRPr="00A97B3D">
              <w:rPr>
                <w:rFonts w:ascii="仿宋_GB2312" w:eastAsia="仿宋_GB2312" w:hint="eastAsia"/>
                <w:sz w:val="22"/>
              </w:rPr>
              <w:t>2013</w:t>
            </w:r>
            <w:r w:rsidRPr="00A97B3D">
              <w:rPr>
                <w:rFonts w:ascii="仿宋_GB2312" w:eastAsia="仿宋_GB2312" w:hAnsi="宋体" w:hint="eastAsia"/>
                <w:sz w:val="22"/>
              </w:rPr>
              <w:t>〕62号</w:t>
            </w:r>
          </w:p>
        </w:tc>
        <w:tc>
          <w:tcPr>
            <w:tcW w:w="708" w:type="dxa"/>
          </w:tcPr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656ADC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  <w:r w:rsidRPr="00A97B3D">
              <w:rPr>
                <w:rFonts w:ascii="仿宋_GB2312" w:eastAsia="仿宋_GB2312" w:hint="eastAsia"/>
                <w:sz w:val="22"/>
              </w:rPr>
              <w:t>法院</w:t>
            </w:r>
          </w:p>
        </w:tc>
        <w:tc>
          <w:tcPr>
            <w:tcW w:w="567" w:type="dxa"/>
          </w:tcPr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656ADC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  <w:r w:rsidRPr="00A97B3D">
              <w:rPr>
                <w:rFonts w:ascii="仿宋_GB2312" w:eastAsia="仿宋_GB2312" w:hint="eastAsia"/>
                <w:sz w:val="22"/>
              </w:rPr>
              <w:t>进行民事诉讼、行政诉讼的当事人</w:t>
            </w:r>
          </w:p>
        </w:tc>
        <w:tc>
          <w:tcPr>
            <w:tcW w:w="709" w:type="dxa"/>
          </w:tcPr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96409E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</w:p>
          <w:p w:rsidR="00656ADC" w:rsidRPr="00A97B3D" w:rsidRDefault="0096409E" w:rsidP="00A97B3D">
            <w:pPr>
              <w:jc w:val="center"/>
              <w:rPr>
                <w:rFonts w:ascii="仿宋_GB2312" w:eastAsia="仿宋_GB2312"/>
                <w:sz w:val="22"/>
              </w:rPr>
            </w:pPr>
            <w:r w:rsidRPr="00A97B3D">
              <w:rPr>
                <w:rFonts w:ascii="仿宋_GB2312" w:eastAsia="仿宋_GB2312" w:hint="eastAsia"/>
                <w:sz w:val="22"/>
              </w:rPr>
              <w:t>按照《诉讼费用交纳办法》有关规定执行。</w:t>
            </w:r>
          </w:p>
        </w:tc>
        <w:tc>
          <w:tcPr>
            <w:tcW w:w="8222" w:type="dxa"/>
          </w:tcPr>
          <w:p w:rsidR="00656ADC" w:rsidRPr="004E0EC9" w:rsidRDefault="004C6A4C" w:rsidP="004E0EC9">
            <w:pPr>
              <w:widowControl/>
              <w:spacing w:line="240" w:lineRule="exact"/>
              <w:rPr>
                <w:rFonts w:ascii="仿宋_GB2312" w:eastAsia="仿宋_GB2312" w:hAnsiTheme="majorEastAsia" w:cs="宋体"/>
                <w:b/>
                <w:bCs/>
                <w:smallCaps/>
                <w:kern w:val="0"/>
                <w:sz w:val="22"/>
              </w:rPr>
            </w:pPr>
            <w:r w:rsidRPr="004E0EC9">
              <w:rPr>
                <w:rFonts w:ascii="仿宋_GB2312" w:eastAsia="仿宋_GB2312" w:hAnsiTheme="majorEastAsia" w:cs="宋体" w:hint="eastAsia"/>
                <w:b/>
                <w:bCs/>
                <w:smallCaps/>
                <w:kern w:val="0"/>
                <w:sz w:val="22"/>
              </w:rPr>
              <w:t>《诉讼费用交纳办法》</w:t>
            </w:r>
            <w:r w:rsidRPr="004E0EC9">
              <w:rPr>
                <w:rFonts w:ascii="仿宋_GB2312" w:eastAsia="仿宋_GB2312" w:hAnsi="ˎ̥" w:cs="宋体" w:hint="eastAsia"/>
                <w:b/>
                <w:bCs/>
                <w:smallCaps/>
                <w:color w:val="000000"/>
                <w:kern w:val="0"/>
                <w:sz w:val="22"/>
              </w:rPr>
              <w:t>第六章  司法救助第四十四条</w:t>
            </w:r>
            <w:r w:rsidRPr="004E0EC9">
              <w:rPr>
                <w:rFonts w:ascii="仿宋_GB2312" w:eastAsia="仿宋_GB2312" w:hAnsi="ˎ̥" w:cs="宋体" w:hint="eastAsia"/>
                <w:color w:val="000000"/>
                <w:kern w:val="0"/>
                <w:sz w:val="22"/>
              </w:rPr>
              <w:t xml:space="preserve">　当事人交纳诉讼费用确有困难的，可以依照本办法向人民法院申请缓交、减交或者免交诉讼费用的司法救助。诉讼费用的免交只适用于自然人。</w:t>
            </w:r>
            <w:bookmarkStart w:id="0" w:name="45"/>
            <w:r w:rsidRPr="004E0EC9">
              <w:rPr>
                <w:rFonts w:ascii="仿宋_GB2312" w:eastAsia="仿宋_GB2312" w:hAnsi="ˎ̥" w:cs="宋体" w:hint="eastAsia"/>
                <w:b/>
                <w:bCs/>
                <w:smallCaps/>
                <w:color w:val="000000"/>
                <w:kern w:val="0"/>
                <w:sz w:val="22"/>
              </w:rPr>
              <w:t>第四十五条</w:t>
            </w:r>
            <w:bookmarkEnd w:id="0"/>
            <w:r w:rsidRPr="004E0EC9">
              <w:rPr>
                <w:rFonts w:ascii="仿宋_GB2312" w:eastAsia="仿宋_GB2312" w:hAnsi="ˎ̥" w:cs="宋体" w:hint="eastAsia"/>
                <w:color w:val="000000"/>
                <w:kern w:val="0"/>
                <w:sz w:val="22"/>
              </w:rPr>
              <w:t xml:space="preserve">　当事人申请司法救助，符合下列情形之一的，人民法院应当准予免交诉讼费用：（一）残疾人无固定生活来源的；（二）追索赡养费、扶养费、抚育费、抚恤金的；（三）最低生活保障对象、农村特困定期救济对象、农村五保供养对象或者领取失业保险金人员，无其他收入的；（四）因见义勇为或者为保护社会公共利益致使自身合法权益受到损害，本人或者其近亲属请求赔偿或者补偿的；（五）确实需要免交的其他情形。</w:t>
            </w:r>
            <w:bookmarkStart w:id="1" w:name="46"/>
            <w:r w:rsidRPr="004E0EC9">
              <w:rPr>
                <w:rFonts w:ascii="仿宋_GB2312" w:eastAsia="仿宋_GB2312" w:hAnsi="ˎ̥" w:cs="宋体" w:hint="eastAsia"/>
                <w:b/>
                <w:bCs/>
                <w:smallCaps/>
                <w:color w:val="000000"/>
                <w:kern w:val="0"/>
                <w:sz w:val="22"/>
              </w:rPr>
              <w:t>第四十六条</w:t>
            </w:r>
            <w:bookmarkEnd w:id="1"/>
            <w:r w:rsidRPr="004E0EC9">
              <w:rPr>
                <w:rFonts w:ascii="仿宋_GB2312" w:eastAsia="仿宋_GB2312" w:hAnsi="ˎ̥" w:cs="宋体" w:hint="eastAsia"/>
                <w:color w:val="000000"/>
                <w:kern w:val="0"/>
                <w:sz w:val="22"/>
              </w:rPr>
              <w:t xml:space="preserve">　当事人申请司法救助，符合下列情形之一的，人民法院应当准予减交诉讼费用：（一）因自然灾害等不可抗力造成生活困难，正在接受社会救济，或者家庭生产经营难以为继的；（二）属于国家规定的优抚、安置对象的；（三）社会福利机构和救助管理站；（四）确实需要减交的其他情形。人民法院准予减交诉讼费用的，减交比</w:t>
            </w:r>
            <w:proofErr w:type="gramStart"/>
            <w:r w:rsidRPr="004E0EC9">
              <w:rPr>
                <w:rFonts w:ascii="仿宋_GB2312" w:eastAsia="仿宋_GB2312" w:hAnsi="ˎ̥" w:cs="宋体" w:hint="eastAsia"/>
                <w:color w:val="000000"/>
                <w:kern w:val="0"/>
                <w:sz w:val="22"/>
              </w:rPr>
              <w:t>例不得</w:t>
            </w:r>
            <w:proofErr w:type="gramEnd"/>
            <w:r w:rsidRPr="004E0EC9">
              <w:rPr>
                <w:rFonts w:ascii="仿宋_GB2312" w:eastAsia="仿宋_GB2312" w:hAnsi="ˎ̥" w:cs="宋体" w:hint="eastAsia"/>
                <w:color w:val="000000"/>
                <w:kern w:val="0"/>
                <w:sz w:val="22"/>
              </w:rPr>
              <w:t>低于30%。</w:t>
            </w:r>
            <w:bookmarkStart w:id="2" w:name="47"/>
            <w:r w:rsidRPr="004E0EC9">
              <w:rPr>
                <w:rFonts w:ascii="仿宋_GB2312" w:eastAsia="仿宋_GB2312" w:hAnsi="ˎ̥" w:cs="宋体" w:hint="eastAsia"/>
                <w:b/>
                <w:bCs/>
                <w:smallCaps/>
                <w:color w:val="000000"/>
                <w:kern w:val="0"/>
                <w:sz w:val="22"/>
              </w:rPr>
              <w:t>第四十七条</w:t>
            </w:r>
            <w:bookmarkEnd w:id="2"/>
            <w:r w:rsidRPr="004E0EC9">
              <w:rPr>
                <w:rFonts w:ascii="仿宋_GB2312" w:eastAsia="仿宋_GB2312" w:hAnsi="ˎ̥" w:cs="宋体" w:hint="eastAsia"/>
                <w:color w:val="000000"/>
                <w:kern w:val="0"/>
                <w:sz w:val="22"/>
              </w:rPr>
              <w:t xml:space="preserve">　当事人申请司法救助，符合下列情形之一的，人民法院应当准予缓交诉讼费用：（一）追索社会保险金、经济补偿金的；（二）海上事故、交通事故、医疗事故、工伤事故、产品质量事故或者其他人身伤害事故的受害人请求赔偿的；（三）正在接受有关部门法律援助的；（四）确实需要缓交的其他情形。</w:t>
            </w:r>
            <w:bookmarkStart w:id="3" w:name="48"/>
            <w:r w:rsidRPr="004E0EC9">
              <w:rPr>
                <w:rFonts w:ascii="仿宋_GB2312" w:eastAsia="仿宋_GB2312" w:hAnsi="ˎ̥" w:cs="宋体" w:hint="eastAsia"/>
                <w:b/>
                <w:bCs/>
                <w:smallCaps/>
                <w:color w:val="000000"/>
                <w:kern w:val="0"/>
                <w:sz w:val="22"/>
              </w:rPr>
              <w:t>第四十八条</w:t>
            </w:r>
            <w:bookmarkEnd w:id="3"/>
            <w:r w:rsidRPr="004E0EC9">
              <w:rPr>
                <w:rFonts w:ascii="仿宋_GB2312" w:eastAsia="仿宋_GB2312" w:hAnsi="ˎ̥" w:cs="宋体" w:hint="eastAsia"/>
                <w:color w:val="000000"/>
                <w:kern w:val="0"/>
                <w:sz w:val="22"/>
              </w:rPr>
              <w:t xml:space="preserve">　当事人申请司法救助，应当在起诉或者上诉时提交书面申请、足以证明其确有经济困难的证明材料以及其他相关证明材料。因生活困难或者追索基本生活费用申请免交、减交诉讼费用的，还应当提供本人及其家庭经济状况符合当地民政、劳动保障等部门规定的公民经济困难标准的证明。人民法院对当事人的司法救助申请不予批准的，应当向当事人书面说明理由。</w:t>
            </w:r>
            <w:bookmarkStart w:id="4" w:name="49"/>
            <w:r w:rsidRPr="004E0EC9">
              <w:rPr>
                <w:rFonts w:ascii="仿宋_GB2312" w:eastAsia="仿宋_GB2312" w:hAnsi="ˎ̥" w:cs="宋体" w:hint="eastAsia"/>
                <w:b/>
                <w:bCs/>
                <w:smallCaps/>
                <w:color w:val="000000"/>
                <w:kern w:val="0"/>
                <w:sz w:val="22"/>
              </w:rPr>
              <w:t>第四十九条</w:t>
            </w:r>
            <w:bookmarkEnd w:id="4"/>
            <w:r w:rsidRPr="004E0EC9">
              <w:rPr>
                <w:rFonts w:ascii="仿宋_GB2312" w:eastAsia="仿宋_GB2312" w:hAnsi="ˎ̥" w:cs="宋体" w:hint="eastAsia"/>
                <w:color w:val="000000"/>
                <w:kern w:val="0"/>
                <w:sz w:val="22"/>
              </w:rPr>
              <w:t xml:space="preserve">　当事人申请缓交诉讼费用经审查符合本办法第四十七条规定的，人民法院应当在决定立案之前</w:t>
            </w:r>
            <w:proofErr w:type="gramStart"/>
            <w:r w:rsidRPr="004E0EC9">
              <w:rPr>
                <w:rFonts w:ascii="仿宋_GB2312" w:eastAsia="仿宋_GB2312" w:hAnsi="ˎ̥" w:cs="宋体" w:hint="eastAsia"/>
                <w:color w:val="000000"/>
                <w:kern w:val="0"/>
                <w:sz w:val="22"/>
              </w:rPr>
              <w:t>作出</w:t>
            </w:r>
            <w:proofErr w:type="gramEnd"/>
            <w:r w:rsidRPr="004E0EC9">
              <w:rPr>
                <w:rFonts w:ascii="仿宋_GB2312" w:eastAsia="仿宋_GB2312" w:hAnsi="ˎ̥" w:cs="宋体" w:hint="eastAsia"/>
                <w:color w:val="000000"/>
                <w:kern w:val="0"/>
                <w:sz w:val="22"/>
              </w:rPr>
              <w:t>准予缓交的决定。</w:t>
            </w:r>
            <w:bookmarkStart w:id="5" w:name="50"/>
            <w:r w:rsidRPr="004E0EC9">
              <w:rPr>
                <w:rFonts w:ascii="仿宋_GB2312" w:eastAsia="仿宋_GB2312" w:hAnsi="ˎ̥" w:cs="宋体" w:hint="eastAsia"/>
                <w:b/>
                <w:bCs/>
                <w:smallCaps/>
                <w:color w:val="000000"/>
                <w:kern w:val="0"/>
                <w:sz w:val="22"/>
              </w:rPr>
              <w:t xml:space="preserve"> 第五十条</w:t>
            </w:r>
            <w:bookmarkEnd w:id="5"/>
            <w:r w:rsidRPr="004E0EC9">
              <w:rPr>
                <w:rFonts w:ascii="仿宋_GB2312" w:eastAsia="仿宋_GB2312" w:hAnsi="ˎ̥" w:cs="宋体" w:hint="eastAsia"/>
                <w:color w:val="000000"/>
                <w:kern w:val="0"/>
                <w:sz w:val="22"/>
              </w:rPr>
              <w:t xml:space="preserve">　人民法院对一方当事人提供司法救助，对方当事人败诉的，诉讼费用由对方当事人负担；对方当事人胜诉的，可以视申请司法救助的当事人的经济状况决定其减交、免交诉讼费用。</w:t>
            </w:r>
            <w:bookmarkStart w:id="6" w:name="51"/>
            <w:r w:rsidRPr="004E0EC9">
              <w:rPr>
                <w:rFonts w:ascii="仿宋_GB2312" w:eastAsia="仿宋_GB2312" w:hAnsi="ˎ̥" w:cs="宋体" w:hint="eastAsia"/>
                <w:b/>
                <w:bCs/>
                <w:smallCaps/>
                <w:color w:val="000000"/>
                <w:kern w:val="0"/>
                <w:sz w:val="22"/>
              </w:rPr>
              <w:t xml:space="preserve"> 第五十一条</w:t>
            </w:r>
            <w:bookmarkEnd w:id="6"/>
            <w:r w:rsidRPr="004E0EC9">
              <w:rPr>
                <w:rFonts w:ascii="仿宋_GB2312" w:eastAsia="仿宋_GB2312" w:hAnsi="ˎ̥" w:cs="宋体" w:hint="eastAsia"/>
                <w:color w:val="000000"/>
                <w:kern w:val="0"/>
                <w:sz w:val="22"/>
              </w:rPr>
              <w:t xml:space="preserve">　人民法院准予当事人减交、免交诉讼费用的，应当在法律文书中载明。</w:t>
            </w:r>
          </w:p>
        </w:tc>
      </w:tr>
    </w:tbl>
    <w:p w:rsidR="00DE7AFD" w:rsidRPr="004E0EC9" w:rsidRDefault="00DE7AFD" w:rsidP="0096409E">
      <w:pPr>
        <w:rPr>
          <w:rFonts w:ascii="仿宋_GB2312" w:eastAsia="仿宋_GB2312"/>
          <w:sz w:val="18"/>
          <w:szCs w:val="18"/>
        </w:rPr>
      </w:pPr>
    </w:p>
    <w:sectPr w:rsidR="00DE7AFD" w:rsidRPr="004E0EC9" w:rsidSect="00DE7A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AFD"/>
    <w:rsid w:val="00002785"/>
    <w:rsid w:val="00035592"/>
    <w:rsid w:val="000460D1"/>
    <w:rsid w:val="000475C2"/>
    <w:rsid w:val="000526E1"/>
    <w:rsid w:val="000558AC"/>
    <w:rsid w:val="00057F41"/>
    <w:rsid w:val="00085894"/>
    <w:rsid w:val="000A0DF9"/>
    <w:rsid w:val="000C21D9"/>
    <w:rsid w:val="000D55EF"/>
    <w:rsid w:val="000D7CFC"/>
    <w:rsid w:val="000F1801"/>
    <w:rsid w:val="000F3E43"/>
    <w:rsid w:val="000F4CE3"/>
    <w:rsid w:val="00113743"/>
    <w:rsid w:val="001176F3"/>
    <w:rsid w:val="00120CD7"/>
    <w:rsid w:val="00125192"/>
    <w:rsid w:val="001403D5"/>
    <w:rsid w:val="001569EF"/>
    <w:rsid w:val="00157944"/>
    <w:rsid w:val="00161B75"/>
    <w:rsid w:val="00163A24"/>
    <w:rsid w:val="001708B4"/>
    <w:rsid w:val="00197B8C"/>
    <w:rsid w:val="001A2476"/>
    <w:rsid w:val="001B104C"/>
    <w:rsid w:val="001C2397"/>
    <w:rsid w:val="001D4FD8"/>
    <w:rsid w:val="001D70E3"/>
    <w:rsid w:val="001E2061"/>
    <w:rsid w:val="001E5461"/>
    <w:rsid w:val="00231CAE"/>
    <w:rsid w:val="00234057"/>
    <w:rsid w:val="00237F67"/>
    <w:rsid w:val="00242D6E"/>
    <w:rsid w:val="00245639"/>
    <w:rsid w:val="0027047B"/>
    <w:rsid w:val="00271622"/>
    <w:rsid w:val="00274565"/>
    <w:rsid w:val="0027643A"/>
    <w:rsid w:val="00281211"/>
    <w:rsid w:val="00285CD2"/>
    <w:rsid w:val="002A1AD9"/>
    <w:rsid w:val="002B0233"/>
    <w:rsid w:val="00300B38"/>
    <w:rsid w:val="003027B0"/>
    <w:rsid w:val="00312404"/>
    <w:rsid w:val="00316705"/>
    <w:rsid w:val="00323D4B"/>
    <w:rsid w:val="00325AA9"/>
    <w:rsid w:val="00341115"/>
    <w:rsid w:val="00343E06"/>
    <w:rsid w:val="00347EB4"/>
    <w:rsid w:val="00361C58"/>
    <w:rsid w:val="003657C2"/>
    <w:rsid w:val="00366604"/>
    <w:rsid w:val="00373781"/>
    <w:rsid w:val="00393346"/>
    <w:rsid w:val="003A5424"/>
    <w:rsid w:val="003B7E37"/>
    <w:rsid w:val="003D30FB"/>
    <w:rsid w:val="003D345C"/>
    <w:rsid w:val="003D3F34"/>
    <w:rsid w:val="003E10DE"/>
    <w:rsid w:val="003F205E"/>
    <w:rsid w:val="0040777C"/>
    <w:rsid w:val="00412B13"/>
    <w:rsid w:val="00414084"/>
    <w:rsid w:val="00432BB9"/>
    <w:rsid w:val="00436471"/>
    <w:rsid w:val="00442E5F"/>
    <w:rsid w:val="004473C4"/>
    <w:rsid w:val="004527A0"/>
    <w:rsid w:val="00472C2D"/>
    <w:rsid w:val="0047311F"/>
    <w:rsid w:val="004759A5"/>
    <w:rsid w:val="00497ECE"/>
    <w:rsid w:val="004A11AD"/>
    <w:rsid w:val="004B5EB7"/>
    <w:rsid w:val="004C6A4C"/>
    <w:rsid w:val="004C6EA2"/>
    <w:rsid w:val="004D16E8"/>
    <w:rsid w:val="004D3E89"/>
    <w:rsid w:val="004E0EC9"/>
    <w:rsid w:val="004E5220"/>
    <w:rsid w:val="004F1939"/>
    <w:rsid w:val="004F1BD9"/>
    <w:rsid w:val="00503811"/>
    <w:rsid w:val="00512A83"/>
    <w:rsid w:val="0051783E"/>
    <w:rsid w:val="005313AB"/>
    <w:rsid w:val="005323CD"/>
    <w:rsid w:val="0053441A"/>
    <w:rsid w:val="00592781"/>
    <w:rsid w:val="005A6980"/>
    <w:rsid w:val="005D6A86"/>
    <w:rsid w:val="00601B12"/>
    <w:rsid w:val="00612062"/>
    <w:rsid w:val="00625DF5"/>
    <w:rsid w:val="00626F01"/>
    <w:rsid w:val="00644EE0"/>
    <w:rsid w:val="00656ADC"/>
    <w:rsid w:val="0066045E"/>
    <w:rsid w:val="006624D0"/>
    <w:rsid w:val="006A2355"/>
    <w:rsid w:val="006A4B49"/>
    <w:rsid w:val="006C0D1A"/>
    <w:rsid w:val="006E44E7"/>
    <w:rsid w:val="00701F11"/>
    <w:rsid w:val="007077DD"/>
    <w:rsid w:val="00723AFA"/>
    <w:rsid w:val="00745B0C"/>
    <w:rsid w:val="00751195"/>
    <w:rsid w:val="007512FC"/>
    <w:rsid w:val="00752CC0"/>
    <w:rsid w:val="007771F5"/>
    <w:rsid w:val="00777B11"/>
    <w:rsid w:val="007832B2"/>
    <w:rsid w:val="00783CC4"/>
    <w:rsid w:val="007A2491"/>
    <w:rsid w:val="007A3720"/>
    <w:rsid w:val="007A7219"/>
    <w:rsid w:val="007B31C2"/>
    <w:rsid w:val="007C1006"/>
    <w:rsid w:val="007C6E2D"/>
    <w:rsid w:val="007D77CF"/>
    <w:rsid w:val="007F384C"/>
    <w:rsid w:val="0081446D"/>
    <w:rsid w:val="008211F2"/>
    <w:rsid w:val="00854B53"/>
    <w:rsid w:val="00864BA0"/>
    <w:rsid w:val="0087142E"/>
    <w:rsid w:val="0087435D"/>
    <w:rsid w:val="00876A6A"/>
    <w:rsid w:val="00882741"/>
    <w:rsid w:val="00890FCA"/>
    <w:rsid w:val="008922AC"/>
    <w:rsid w:val="008B3357"/>
    <w:rsid w:val="008B3A27"/>
    <w:rsid w:val="008B4D0A"/>
    <w:rsid w:val="008C2C1B"/>
    <w:rsid w:val="008C2DF4"/>
    <w:rsid w:val="008D1E46"/>
    <w:rsid w:val="008E3B9F"/>
    <w:rsid w:val="008E7353"/>
    <w:rsid w:val="00902647"/>
    <w:rsid w:val="00910D40"/>
    <w:rsid w:val="00924F8D"/>
    <w:rsid w:val="00931F10"/>
    <w:rsid w:val="00932552"/>
    <w:rsid w:val="00932AB3"/>
    <w:rsid w:val="009377F1"/>
    <w:rsid w:val="00944C11"/>
    <w:rsid w:val="00947993"/>
    <w:rsid w:val="00960186"/>
    <w:rsid w:val="0096409E"/>
    <w:rsid w:val="0097734C"/>
    <w:rsid w:val="00996096"/>
    <w:rsid w:val="009A3055"/>
    <w:rsid w:val="009B5303"/>
    <w:rsid w:val="009F71E3"/>
    <w:rsid w:val="00A31CD1"/>
    <w:rsid w:val="00A62BD0"/>
    <w:rsid w:val="00A97B3D"/>
    <w:rsid w:val="00AA1112"/>
    <w:rsid w:val="00AA361F"/>
    <w:rsid w:val="00AC6A76"/>
    <w:rsid w:val="00AD3C40"/>
    <w:rsid w:val="00AD49B4"/>
    <w:rsid w:val="00AE15BC"/>
    <w:rsid w:val="00AE4DF0"/>
    <w:rsid w:val="00AF4AFF"/>
    <w:rsid w:val="00B01CEA"/>
    <w:rsid w:val="00B204AF"/>
    <w:rsid w:val="00B2060A"/>
    <w:rsid w:val="00B23C41"/>
    <w:rsid w:val="00B24F4B"/>
    <w:rsid w:val="00B25197"/>
    <w:rsid w:val="00B34049"/>
    <w:rsid w:val="00B409F4"/>
    <w:rsid w:val="00B5108C"/>
    <w:rsid w:val="00B53E0D"/>
    <w:rsid w:val="00B60824"/>
    <w:rsid w:val="00B61F75"/>
    <w:rsid w:val="00B63336"/>
    <w:rsid w:val="00B81310"/>
    <w:rsid w:val="00B827A3"/>
    <w:rsid w:val="00B8326B"/>
    <w:rsid w:val="00B90912"/>
    <w:rsid w:val="00B960FB"/>
    <w:rsid w:val="00BD597B"/>
    <w:rsid w:val="00BD5E40"/>
    <w:rsid w:val="00BF41CD"/>
    <w:rsid w:val="00BF7CE1"/>
    <w:rsid w:val="00C00D51"/>
    <w:rsid w:val="00C12C75"/>
    <w:rsid w:val="00C210D1"/>
    <w:rsid w:val="00C4373D"/>
    <w:rsid w:val="00C4765B"/>
    <w:rsid w:val="00C53C74"/>
    <w:rsid w:val="00C55E18"/>
    <w:rsid w:val="00C57416"/>
    <w:rsid w:val="00C65740"/>
    <w:rsid w:val="00C66DA6"/>
    <w:rsid w:val="00C67CAF"/>
    <w:rsid w:val="00C85A23"/>
    <w:rsid w:val="00CC2721"/>
    <w:rsid w:val="00CD69AD"/>
    <w:rsid w:val="00CE3C8F"/>
    <w:rsid w:val="00CF050D"/>
    <w:rsid w:val="00CF0918"/>
    <w:rsid w:val="00D11234"/>
    <w:rsid w:val="00D2475D"/>
    <w:rsid w:val="00D41562"/>
    <w:rsid w:val="00D560C1"/>
    <w:rsid w:val="00D5655B"/>
    <w:rsid w:val="00D575A5"/>
    <w:rsid w:val="00D646C2"/>
    <w:rsid w:val="00D67CB4"/>
    <w:rsid w:val="00D7072D"/>
    <w:rsid w:val="00D82CA1"/>
    <w:rsid w:val="00D85C03"/>
    <w:rsid w:val="00D91361"/>
    <w:rsid w:val="00DA79BE"/>
    <w:rsid w:val="00DB1E56"/>
    <w:rsid w:val="00DC44A0"/>
    <w:rsid w:val="00DE7AFD"/>
    <w:rsid w:val="00DF21BE"/>
    <w:rsid w:val="00DF4570"/>
    <w:rsid w:val="00E01E9F"/>
    <w:rsid w:val="00E518C5"/>
    <w:rsid w:val="00E521ED"/>
    <w:rsid w:val="00E53FF3"/>
    <w:rsid w:val="00E55017"/>
    <w:rsid w:val="00E74D57"/>
    <w:rsid w:val="00E91EA4"/>
    <w:rsid w:val="00EA51AC"/>
    <w:rsid w:val="00EA7872"/>
    <w:rsid w:val="00EB2BD0"/>
    <w:rsid w:val="00EC10F3"/>
    <w:rsid w:val="00F02F90"/>
    <w:rsid w:val="00F03A6C"/>
    <w:rsid w:val="00F10E2D"/>
    <w:rsid w:val="00F26FCD"/>
    <w:rsid w:val="00F30757"/>
    <w:rsid w:val="00F34219"/>
    <w:rsid w:val="00F66FA0"/>
    <w:rsid w:val="00F71C2C"/>
    <w:rsid w:val="00F75343"/>
    <w:rsid w:val="00F7614D"/>
    <w:rsid w:val="00F84BB8"/>
    <w:rsid w:val="00F8680C"/>
    <w:rsid w:val="00F90AED"/>
    <w:rsid w:val="00F93E74"/>
    <w:rsid w:val="00FA3E61"/>
    <w:rsid w:val="00FA4E1D"/>
    <w:rsid w:val="00FB1073"/>
    <w:rsid w:val="00FB43E5"/>
    <w:rsid w:val="00FB479F"/>
    <w:rsid w:val="00FE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A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E3B9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E3B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1310-677F-41FF-9CD1-07E0AF95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张延军</dc:creator>
  <cp:lastModifiedBy>Administrator</cp:lastModifiedBy>
  <cp:revision>3</cp:revision>
  <cp:lastPrinted>2018-11-12T06:35:00Z</cp:lastPrinted>
  <dcterms:created xsi:type="dcterms:W3CDTF">2018-11-12T05:32:00Z</dcterms:created>
  <dcterms:modified xsi:type="dcterms:W3CDTF">2018-11-12T06:59:00Z</dcterms:modified>
</cp:coreProperties>
</file>